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B2B" w:rsidRPr="000D245B" w:rsidRDefault="007644B6" w:rsidP="000D245B">
      <w:pPr>
        <w:jc w:val="center"/>
        <w:rPr>
          <w:rFonts w:ascii="Times New Roman" w:hAnsi="Times New Roman" w:cs="Times New Roman"/>
          <w:sz w:val="28"/>
          <w:szCs w:val="28"/>
        </w:rPr>
      </w:pPr>
      <w:r w:rsidRPr="007644B6">
        <w:rPr>
          <w:rFonts w:ascii="Times New Roman" w:hAnsi="Times New Roman" w:cs="Times New Roman"/>
          <w:sz w:val="28"/>
          <w:szCs w:val="28"/>
        </w:rPr>
        <w:t>Календарный план (дорожн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7644B6">
        <w:rPr>
          <w:rFonts w:ascii="Times New Roman" w:hAnsi="Times New Roman" w:cs="Times New Roman"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644B6">
        <w:rPr>
          <w:rFonts w:ascii="Times New Roman" w:hAnsi="Times New Roman" w:cs="Times New Roman"/>
          <w:sz w:val="28"/>
          <w:szCs w:val="28"/>
        </w:rPr>
        <w:t xml:space="preserve">) модернизации содержания </w:t>
      </w:r>
      <w:r w:rsidR="005A5744">
        <w:rPr>
          <w:rFonts w:ascii="Times New Roman" w:hAnsi="Times New Roman" w:cs="Times New Roman"/>
          <w:sz w:val="28"/>
          <w:szCs w:val="28"/>
        </w:rPr>
        <w:t xml:space="preserve">общего </w:t>
      </w:r>
      <w:r w:rsidRPr="007644B6">
        <w:rPr>
          <w:rFonts w:ascii="Times New Roman" w:hAnsi="Times New Roman" w:cs="Times New Roman"/>
          <w:sz w:val="28"/>
          <w:szCs w:val="28"/>
        </w:rPr>
        <w:t>образования из предметной области «Иностранные языки» по предметам «Иностранный язык», «Второй иностранный язык»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Pr="00601578">
        <w:rPr>
          <w:rFonts w:ascii="Times New Roman" w:hAnsi="Times New Roman" w:cs="Times New Roman"/>
          <w:b/>
          <w:sz w:val="28"/>
          <w:szCs w:val="28"/>
        </w:rPr>
        <w:t>202</w:t>
      </w:r>
      <w:r w:rsidR="007E4B86" w:rsidRPr="00601578">
        <w:rPr>
          <w:rFonts w:ascii="Times New Roman" w:hAnsi="Times New Roman" w:cs="Times New Roman"/>
          <w:b/>
          <w:sz w:val="28"/>
          <w:szCs w:val="28"/>
        </w:rPr>
        <w:t>2</w:t>
      </w:r>
      <w:r w:rsidRPr="00601578">
        <w:rPr>
          <w:rFonts w:ascii="Times New Roman" w:hAnsi="Times New Roman" w:cs="Times New Roman"/>
          <w:b/>
          <w:sz w:val="28"/>
          <w:szCs w:val="28"/>
        </w:rPr>
        <w:t>/202</w:t>
      </w:r>
      <w:r w:rsidR="007E4B86" w:rsidRPr="00601578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54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17"/>
        <w:gridCol w:w="4678"/>
        <w:gridCol w:w="3827"/>
        <w:gridCol w:w="1559"/>
        <w:gridCol w:w="4614"/>
      </w:tblGrid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D23B2B" w:rsidRPr="00E53C74" w:rsidRDefault="00D23B2B" w:rsidP="000D2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23B2B" w:rsidRPr="00E53C74" w:rsidRDefault="00D23B2B" w:rsidP="000D2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678" w:type="dxa"/>
            <w:shd w:val="clear" w:color="auto" w:fill="FFFFFF" w:themeFill="background1"/>
          </w:tcPr>
          <w:p w:rsidR="00D23B2B" w:rsidRPr="00E53C74" w:rsidRDefault="00D23B2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827" w:type="dxa"/>
            <w:shd w:val="clear" w:color="auto" w:fill="FFFFFF" w:themeFill="background1"/>
          </w:tcPr>
          <w:p w:rsidR="00D23B2B" w:rsidRPr="00E53C74" w:rsidRDefault="00D23B2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1559" w:type="dxa"/>
            <w:shd w:val="clear" w:color="auto" w:fill="FFFFFF" w:themeFill="background1"/>
          </w:tcPr>
          <w:p w:rsidR="00D23B2B" w:rsidRPr="00E53C74" w:rsidRDefault="00D23B2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4614" w:type="dxa"/>
            <w:shd w:val="clear" w:color="auto" w:fill="FFFFFF" w:themeFill="background1"/>
          </w:tcPr>
          <w:p w:rsidR="00D23B2B" w:rsidRPr="00E53C74" w:rsidRDefault="00D23B2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</w:tr>
      <w:tr w:rsidR="00504CAD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504CAD" w:rsidRPr="00FD477B" w:rsidRDefault="00504CAD" w:rsidP="00E7095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77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Организационно-правовое обеспечение образовательной деятельности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504CAD" w:rsidRPr="00E53C74" w:rsidRDefault="000D245B" w:rsidP="000D2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678" w:type="dxa"/>
            <w:shd w:val="clear" w:color="auto" w:fill="FFFFFF" w:themeFill="background1"/>
          </w:tcPr>
          <w:p w:rsidR="00504CAD" w:rsidRPr="00E53C74" w:rsidRDefault="00504CAD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плана мероприятий </w:t>
            </w:r>
            <w:r w:rsidR="007644B6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модернизации содержания школьного образования из предметной области «Иностранные языки» по предметам «Иностранный язык», «Второй иностранный язык» </w:t>
            </w:r>
          </w:p>
        </w:tc>
        <w:tc>
          <w:tcPr>
            <w:tcW w:w="3827" w:type="dxa"/>
            <w:shd w:val="clear" w:color="auto" w:fill="FFFFFF" w:themeFill="background1"/>
          </w:tcPr>
          <w:p w:rsidR="00C36C1B" w:rsidRDefault="00C36C1B" w:rsidP="00E709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</w:p>
          <w:p w:rsidR="00504CAD" w:rsidRPr="00E53C74" w:rsidRDefault="00C36C1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Сармановского МР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FFFFFF" w:themeFill="background1"/>
          </w:tcPr>
          <w:p w:rsidR="00504CAD" w:rsidRPr="00E53C74" w:rsidRDefault="00504CAD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E4B86" w:rsidRPr="00E53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A27229" w:rsidRPr="00E53C74" w:rsidRDefault="00A27229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квартал</w:t>
            </w:r>
          </w:p>
        </w:tc>
        <w:tc>
          <w:tcPr>
            <w:tcW w:w="4614" w:type="dxa"/>
            <w:shd w:val="clear" w:color="auto" w:fill="FFFFFF" w:themeFill="background1"/>
          </w:tcPr>
          <w:p w:rsidR="00504CAD" w:rsidRPr="00E53C74" w:rsidRDefault="00CF145E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  <w:r w:rsidR="001B321A" w:rsidRPr="00E53C7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униципальные планы </w:t>
            </w:r>
            <w:r w:rsidR="007644B6" w:rsidRPr="00E53C74">
              <w:rPr>
                <w:rFonts w:ascii="Times New Roman" w:hAnsi="Times New Roman" w:cs="Times New Roman"/>
                <w:sz w:val="24"/>
                <w:szCs w:val="24"/>
              </w:rPr>
              <w:t>модернизации содержания школьного образования из предметной области «Иностранные языки» по предметам «Иностранный язык», «Второй иностранный язык»</w:t>
            </w:r>
          </w:p>
        </w:tc>
      </w:tr>
      <w:tr w:rsidR="00A166E4" w:rsidRPr="00E53C74" w:rsidTr="00C1427E">
        <w:tc>
          <w:tcPr>
            <w:tcW w:w="817" w:type="dxa"/>
            <w:shd w:val="clear" w:color="auto" w:fill="FFFFFF" w:themeFill="background1"/>
          </w:tcPr>
          <w:p w:rsidR="00A166E4" w:rsidRPr="00E53C74" w:rsidRDefault="00A166E4" w:rsidP="00F004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00439" w:rsidRPr="00E53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A166E4" w:rsidRPr="00E53C74" w:rsidRDefault="003243A7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166E4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етодическое сопровождение подготовки учителей предметов «Иностранный язык» к переходу на ФГОС нового поколения </w:t>
            </w:r>
          </w:p>
        </w:tc>
        <w:tc>
          <w:tcPr>
            <w:tcW w:w="3827" w:type="dxa"/>
            <w:shd w:val="clear" w:color="auto" w:fill="FFFFFF" w:themeFill="background1"/>
          </w:tcPr>
          <w:p w:rsidR="00C36C1B" w:rsidRDefault="00C36C1B" w:rsidP="00E709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</w:t>
            </w:r>
          </w:p>
          <w:p w:rsidR="00A166E4" w:rsidRPr="00E53C74" w:rsidRDefault="00C36C1B" w:rsidP="00E709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A166E4" w:rsidRPr="00E53C74" w:rsidRDefault="00A166E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14" w:type="dxa"/>
            <w:shd w:val="clear" w:color="auto" w:fill="FFFFFF" w:themeFill="background1"/>
          </w:tcPr>
          <w:p w:rsidR="00A166E4" w:rsidRPr="00E53C74" w:rsidRDefault="00A166E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Проведены консультации для учителей предмета «Иностранный язык» по подготовке к переходу на ФГОС нового поколения (3.0)</w:t>
            </w:r>
          </w:p>
        </w:tc>
      </w:tr>
      <w:tr w:rsidR="00E148B8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E148B8" w:rsidRPr="00FD477B" w:rsidRDefault="000D245B" w:rsidP="00E709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="00E148B8" w:rsidRPr="00FD477B">
              <w:rPr>
                <w:rFonts w:ascii="Times New Roman" w:hAnsi="Times New Roman" w:cs="Times New Roman"/>
                <w:b/>
                <w:sz w:val="24"/>
                <w:szCs w:val="24"/>
              </w:rPr>
              <w:t>Общесистемные мероприятия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E148B8" w:rsidRPr="00E53C74" w:rsidRDefault="000D245B" w:rsidP="000D2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678" w:type="dxa"/>
            <w:shd w:val="clear" w:color="auto" w:fill="FFFFFF" w:themeFill="background1"/>
          </w:tcPr>
          <w:p w:rsidR="00E148B8" w:rsidRPr="00E53C74" w:rsidRDefault="00E148B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стажировочных площадок в части продвижения лучших практик преподавания </w:t>
            </w:r>
            <w:r w:rsidR="00076A2D" w:rsidRPr="00E53C74">
              <w:rPr>
                <w:rFonts w:ascii="Times New Roman" w:hAnsi="Times New Roman" w:cs="Times New Roman"/>
                <w:sz w:val="24"/>
                <w:szCs w:val="24"/>
              </w:rPr>
              <w:t>предметной области «Иностранные языки» по предметам «Иностранный язык», «Второй иностранный язык»</w:t>
            </w:r>
          </w:p>
        </w:tc>
        <w:tc>
          <w:tcPr>
            <w:tcW w:w="3827" w:type="dxa"/>
            <w:shd w:val="clear" w:color="auto" w:fill="FFFFFF" w:themeFill="background1"/>
          </w:tcPr>
          <w:p w:rsidR="00E148B8" w:rsidRPr="00C36C1B" w:rsidRDefault="0098042B" w:rsidP="00E709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ГАОУ ДПО «ИРО</w:t>
            </w:r>
            <w:r w:rsidR="00E97180"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РТ», МОиН РТ, </w:t>
            </w:r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36C1B"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 Сармановского МР</w:t>
            </w:r>
            <w:r w:rsidR="0060157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E148B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E1640F" w:rsidRPr="00E53C74" w:rsidRDefault="00A27229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III квартал</w:t>
            </w:r>
          </w:p>
          <w:p w:rsidR="00E1640F" w:rsidRPr="00E53C74" w:rsidRDefault="00076A2D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E1640F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E1640F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  <w:p w:rsidR="00A27229" w:rsidRPr="00E53C74" w:rsidRDefault="00A27229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14" w:type="dxa"/>
            <w:shd w:val="clear" w:color="auto" w:fill="FFFFFF" w:themeFill="background1"/>
          </w:tcPr>
          <w:p w:rsidR="00E148B8" w:rsidRPr="00E53C74" w:rsidRDefault="00E148B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Актуализированы </w:t>
            </w:r>
            <w:r w:rsidR="0060157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тажировочные площадки в части продвижения лучших практик преподавания </w:t>
            </w:r>
            <w:r w:rsidR="00076A2D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предметной области «Иностранные языки» по предметам «Иностранный язык», «Второй иностранный язык»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E148B8" w:rsidRPr="00E53C74" w:rsidRDefault="000D245B" w:rsidP="000D2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678" w:type="dxa"/>
            <w:shd w:val="clear" w:color="auto" w:fill="FFFFFF" w:themeFill="background1"/>
          </w:tcPr>
          <w:p w:rsidR="00E148B8" w:rsidRPr="00E53C74" w:rsidRDefault="0060157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1B321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1B321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48B8" w:rsidRPr="00E53C74">
              <w:rPr>
                <w:rFonts w:ascii="Times New Roman" w:hAnsi="Times New Roman" w:cs="Times New Roman"/>
                <w:sz w:val="24"/>
                <w:szCs w:val="24"/>
              </w:rPr>
              <w:t>Форум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48B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 </w:t>
            </w:r>
            <w:r w:rsidR="00076A2D" w:rsidRPr="00E53C74">
              <w:rPr>
                <w:rFonts w:ascii="Times New Roman" w:hAnsi="Times New Roman" w:cs="Times New Roman"/>
                <w:sz w:val="24"/>
                <w:szCs w:val="24"/>
              </w:rPr>
              <w:t>иностранных языков</w:t>
            </w:r>
            <w:r w:rsidR="00E148B8" w:rsidRPr="00E53C74">
              <w:rPr>
                <w:rFonts w:ascii="Times New Roman" w:hAnsi="Times New Roman" w:cs="Times New Roman"/>
                <w:sz w:val="24"/>
                <w:szCs w:val="24"/>
              </w:rPr>
              <w:t>, руководителей районных методических объединений</w:t>
            </w:r>
          </w:p>
        </w:tc>
        <w:tc>
          <w:tcPr>
            <w:tcW w:w="3827" w:type="dxa"/>
            <w:shd w:val="clear" w:color="auto" w:fill="FFFFFF" w:themeFill="background1"/>
          </w:tcPr>
          <w:p w:rsidR="00E148B8" w:rsidRPr="00C36C1B" w:rsidRDefault="00E1640F" w:rsidP="00E709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МОиН РТ, КФУ </w:t>
            </w:r>
            <w:r w:rsidR="00E148B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ГАОУ ДПО «ИРО РТ»,</w:t>
            </w:r>
            <w:r w:rsidR="00B02A1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«РЦМКО», ГАО «РОЦ»,</w:t>
            </w:r>
            <w:r w:rsidR="00E148B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МОиН РТ,</w:t>
            </w:r>
            <w:r w:rsidR="00076A2D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6A2D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МБОУ «Политехнический лицей 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№182» Кировского района г.Казань</w:t>
            </w:r>
            <w:r w:rsidR="001B321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E148B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C36C1B"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 w:rsidR="00D76163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A27229" w:rsidRPr="00E53C74" w:rsidRDefault="009620A5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E1640F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 отдельному графику </w:t>
            </w:r>
          </w:p>
        </w:tc>
        <w:tc>
          <w:tcPr>
            <w:tcW w:w="4614" w:type="dxa"/>
            <w:shd w:val="clear" w:color="auto" w:fill="FFFFFF" w:themeFill="background1"/>
          </w:tcPr>
          <w:p w:rsidR="00E148B8" w:rsidRPr="00E53C74" w:rsidRDefault="00E148B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Консолидация профессионального, интеллектуального и социально-общественного потенциала педагогического сообщества 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B3485D" w:rsidRPr="00E53C74" w:rsidRDefault="00FC2153" w:rsidP="00EB04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B04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B3485D" w:rsidRPr="00E53C74" w:rsidRDefault="00B3485D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8042B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одействие </w:t>
            </w:r>
            <w:r w:rsidR="00D64DC0"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ГАОУ ДПО «ИРО РТ», МОиН РТ</w:t>
            </w:r>
            <w:r w:rsidR="00D64DC0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42B" w:rsidRPr="00E53C74">
              <w:rPr>
                <w:rFonts w:ascii="Times New Roman" w:hAnsi="Times New Roman" w:cs="Times New Roman"/>
                <w:sz w:val="24"/>
                <w:szCs w:val="24"/>
              </w:rPr>
              <w:t>в 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оздани</w:t>
            </w:r>
            <w:r w:rsidR="0098042B" w:rsidRPr="00E53C7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открытой специализированной профессиональной сети, содержащей методические материалы, описание лучших практик,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курсы повышения квалификации, профессиональные форумы, дистанционный обмен опытом </w:t>
            </w:r>
          </w:p>
        </w:tc>
        <w:tc>
          <w:tcPr>
            <w:tcW w:w="3827" w:type="dxa"/>
            <w:shd w:val="clear" w:color="auto" w:fill="FFFFFF" w:themeFill="background1"/>
          </w:tcPr>
          <w:p w:rsidR="00B3485D" w:rsidRPr="00E53C74" w:rsidRDefault="00C36C1B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Отдел образования Сармановского МР</w:t>
            </w:r>
            <w:r w:rsidR="0098042B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B3485D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учителя </w:t>
            </w:r>
            <w:r w:rsidR="00B517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иностранных языков</w:t>
            </w:r>
          </w:p>
        </w:tc>
        <w:tc>
          <w:tcPr>
            <w:tcW w:w="1559" w:type="dxa"/>
            <w:shd w:val="clear" w:color="auto" w:fill="FFFFFF" w:themeFill="background1"/>
          </w:tcPr>
          <w:p w:rsidR="00B3485D" w:rsidRPr="00E53C74" w:rsidRDefault="00B51786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4614" w:type="dxa"/>
            <w:shd w:val="clear" w:color="auto" w:fill="FFFFFF" w:themeFill="background1"/>
          </w:tcPr>
          <w:p w:rsidR="00B3485D" w:rsidRPr="00E53C74" w:rsidRDefault="00B3485D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Открыта </w:t>
            </w:r>
            <w:r w:rsidR="001B321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Специализированная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сеть, содержащая методические материалы, описание лучших практик, курсы повышения квалификации, профессиональные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форумы, дистанционный обмен опытом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345AFA" w:rsidRPr="00E53C74" w:rsidRDefault="00345AFA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345AFA" w:rsidRPr="00E53C74" w:rsidRDefault="00345AF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Обеспечение методического сопровождения республиканско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>й олимпиады  «Путь к Олимпу»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и регионального этапа 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сероссийских олимпиад школьников по </w:t>
            </w:r>
            <w:r w:rsidR="00886AA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предметной области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86AA8" w:rsidRPr="00E53C74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shd w:val="clear" w:color="auto" w:fill="FFFFFF" w:themeFill="background1"/>
          </w:tcPr>
          <w:p w:rsidR="00C36C1B" w:rsidRDefault="00C36C1B" w:rsidP="00E70956">
            <w:pPr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</w:t>
            </w:r>
          </w:p>
          <w:p w:rsidR="00345AFA" w:rsidRPr="00E53C74" w:rsidRDefault="00C36C1B" w:rsidP="00E7095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345AFA" w:rsidRPr="00E53C74" w:rsidRDefault="009620A5" w:rsidP="00E70956">
            <w:pPr>
              <w:widowControl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886AA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течение года</w:t>
            </w:r>
          </w:p>
        </w:tc>
        <w:tc>
          <w:tcPr>
            <w:tcW w:w="4614" w:type="dxa"/>
            <w:shd w:val="clear" w:color="auto" w:fill="FFFFFF" w:themeFill="background1"/>
          </w:tcPr>
          <w:p w:rsidR="00345AFA" w:rsidRPr="00E53C74" w:rsidRDefault="00345AF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Организационное и методическое сопровождение олимпиад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FE7DFC" w:rsidRPr="00E53C74" w:rsidRDefault="00FE7DFC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FE7DFC" w:rsidRPr="00E53C74" w:rsidRDefault="00FE7DFC" w:rsidP="00E7095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Систематизация и углубление знаний обучающихся посредством </w:t>
            </w:r>
            <w:r w:rsidR="005738D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участия в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учебно-тренировочных сбор</w:t>
            </w:r>
            <w:r w:rsidR="005738D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ах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преподаванию </w:t>
            </w:r>
            <w:r w:rsidR="00886AA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предметной области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="00886AA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Иностранные языки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 в рамках проведения профильных смен</w:t>
            </w:r>
          </w:p>
        </w:tc>
        <w:tc>
          <w:tcPr>
            <w:tcW w:w="3827" w:type="dxa"/>
            <w:shd w:val="clear" w:color="auto" w:fill="FFFFFF" w:themeFill="background1"/>
          </w:tcPr>
          <w:p w:rsidR="00FE7DFC" w:rsidRPr="00E53C74" w:rsidRDefault="00FE7DFC" w:rsidP="00E7095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ГАОУ «РОЦ»</w:t>
            </w:r>
            <w:r w:rsidR="00D64DC0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МОиН РТ, </w:t>
            </w:r>
            <w:r w:rsidR="000D262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47D62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</w:t>
            </w:r>
            <w:r w:rsidR="00C36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FE7DFC" w:rsidRPr="00E53C74" w:rsidRDefault="009620A5" w:rsidP="00E7095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886AA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течение года</w:t>
            </w:r>
          </w:p>
        </w:tc>
        <w:tc>
          <w:tcPr>
            <w:tcW w:w="4614" w:type="dxa"/>
            <w:shd w:val="clear" w:color="auto" w:fill="FFFFFF" w:themeFill="background1"/>
          </w:tcPr>
          <w:p w:rsidR="00FE7DFC" w:rsidRPr="00E53C74" w:rsidRDefault="00CD1BDA" w:rsidP="00E7095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r w:rsidR="00FE7DFC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величение количества обучающихся, занявших призовые места в различных конкурсах, олимпиадах различного уровня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813435" w:rsidRPr="00E53C74" w:rsidRDefault="00EB128F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813435" w:rsidRPr="00E53C74" w:rsidRDefault="005738D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о</w:t>
            </w:r>
            <w:r w:rsidR="00CD1BDA" w:rsidRPr="00E53C74">
              <w:rPr>
                <w:rFonts w:ascii="Times New Roman" w:hAnsi="Times New Roman" w:cs="Times New Roman"/>
                <w:sz w:val="24"/>
                <w:szCs w:val="24"/>
              </w:rPr>
              <w:t>бучающи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CD1BD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="00CD1BD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учителей английского языка по подготовке к </w:t>
            </w:r>
            <w:r w:rsidR="00E53C74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="00CD1BD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по английскому языку </w:t>
            </w:r>
          </w:p>
        </w:tc>
        <w:tc>
          <w:tcPr>
            <w:tcW w:w="3827" w:type="dxa"/>
            <w:shd w:val="clear" w:color="auto" w:fill="FFFFFF" w:themeFill="background1"/>
          </w:tcPr>
          <w:p w:rsidR="00813435" w:rsidRPr="00E53C74" w:rsidRDefault="00C36C1B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 w:rsidR="00E97180"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E97180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813435" w:rsidRPr="00E53C74" w:rsidRDefault="009620A5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CD1BD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течение года (по отдельному графику)</w:t>
            </w:r>
          </w:p>
        </w:tc>
        <w:tc>
          <w:tcPr>
            <w:tcW w:w="4614" w:type="dxa"/>
            <w:shd w:val="clear" w:color="auto" w:fill="FFFFFF" w:themeFill="background1"/>
          </w:tcPr>
          <w:p w:rsidR="00813435" w:rsidRPr="00E53C74" w:rsidRDefault="00CD1BD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="00CE71B6" w:rsidRPr="00E53C7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шена эффективность подготовки к государственной итоговой аттестации</w:t>
            </w:r>
          </w:p>
        </w:tc>
      </w:tr>
      <w:tr w:rsidR="00BE35C6" w:rsidRPr="00E53C74" w:rsidTr="00C1427E">
        <w:tc>
          <w:tcPr>
            <w:tcW w:w="817" w:type="dxa"/>
            <w:shd w:val="clear" w:color="auto" w:fill="FFFFFF" w:themeFill="background1"/>
          </w:tcPr>
          <w:p w:rsidR="00C72FE2" w:rsidRPr="00E53C74" w:rsidRDefault="00EB128F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C72FE2" w:rsidRPr="00E53C74" w:rsidRDefault="00C72FE2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Анализ результатов </w:t>
            </w:r>
            <w:r w:rsidR="00C36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ГИА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иностранным языкам </w:t>
            </w:r>
          </w:p>
        </w:tc>
        <w:tc>
          <w:tcPr>
            <w:tcW w:w="3827" w:type="dxa"/>
            <w:shd w:val="clear" w:color="auto" w:fill="FFFFFF" w:themeFill="background1"/>
          </w:tcPr>
          <w:p w:rsidR="00C36C1B" w:rsidRDefault="00C36C1B" w:rsidP="00E70956">
            <w:pPr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</w:t>
            </w:r>
          </w:p>
          <w:p w:rsidR="00C72FE2" w:rsidRPr="00E53C74" w:rsidRDefault="00C36C1B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9620A5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="00C72FE2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вгуст </w:t>
            </w:r>
          </w:p>
          <w:p w:rsidR="00C72FE2" w:rsidRPr="00E53C74" w:rsidRDefault="00C72FE2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 года</w:t>
            </w:r>
          </w:p>
        </w:tc>
        <w:tc>
          <w:tcPr>
            <w:tcW w:w="4614" w:type="dxa"/>
            <w:shd w:val="clear" w:color="auto" w:fill="FFFFFF" w:themeFill="background1"/>
          </w:tcPr>
          <w:p w:rsidR="00C72FE2" w:rsidRPr="00E53C74" w:rsidRDefault="00C72FE2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Подготовлены </w:t>
            </w:r>
            <w:r w:rsidR="00477587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налитические материалы по итогам проведения </w:t>
            </w:r>
            <w:r w:rsidR="00CD1BD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единого государственного экзамена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01A38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701A38" w:rsidRPr="00FD477B" w:rsidRDefault="00701A38" w:rsidP="00E70956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D477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3. Содержание образовательных программ</w:t>
            </w:r>
          </w:p>
        </w:tc>
      </w:tr>
      <w:tr w:rsidR="000D2626" w:rsidRPr="00E53C74" w:rsidTr="00C1427E">
        <w:tc>
          <w:tcPr>
            <w:tcW w:w="817" w:type="dxa"/>
            <w:shd w:val="clear" w:color="auto" w:fill="FFFFFF" w:themeFill="background1"/>
          </w:tcPr>
          <w:p w:rsidR="000D2626" w:rsidRPr="00E53C74" w:rsidRDefault="000D2626" w:rsidP="00B446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0D2626" w:rsidRPr="00E53C74" w:rsidRDefault="00EB04F3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>азработк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специальных обучающих и тренировочных программ в рамках подготовки обучающихся, участвовавших в олимпиадном движении Республики Татарстан </w:t>
            </w:r>
          </w:p>
        </w:tc>
        <w:tc>
          <w:tcPr>
            <w:tcW w:w="3827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ГАОУ «РОЦ» МОиН РТ,  ВШИЯиП ИМО КФУ</w:t>
            </w:r>
            <w:r w:rsidR="00B446BF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C36C1B"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IV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квартал </w:t>
            </w:r>
          </w:p>
          <w:p w:rsidR="000D2626" w:rsidRPr="00E53C74" w:rsidRDefault="000D2626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 </w:t>
            </w:r>
          </w:p>
        </w:tc>
        <w:tc>
          <w:tcPr>
            <w:tcW w:w="4614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Увеличено количество обучающихся  </w:t>
            </w:r>
          </w:p>
        </w:tc>
      </w:tr>
      <w:tr w:rsidR="000D2626" w:rsidRPr="00E53C74" w:rsidTr="00C1427E">
        <w:tc>
          <w:tcPr>
            <w:tcW w:w="817" w:type="dxa"/>
            <w:shd w:val="clear" w:color="auto" w:fill="FFFFFF" w:themeFill="background1"/>
          </w:tcPr>
          <w:p w:rsidR="000D2626" w:rsidRPr="00E53C74" w:rsidRDefault="000D2626" w:rsidP="00B446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методического сопровождения Всероссийской олимпиады школьников на </w:t>
            </w:r>
            <w:r w:rsidR="00EB04F3">
              <w:rPr>
                <w:rFonts w:ascii="Times New Roman" w:hAnsi="Times New Roman" w:cs="Times New Roman"/>
                <w:sz w:val="24"/>
                <w:szCs w:val="24"/>
              </w:rPr>
              <w:t xml:space="preserve">школьных и муниципальных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этапах </w:t>
            </w:r>
          </w:p>
        </w:tc>
        <w:tc>
          <w:tcPr>
            <w:tcW w:w="3827" w:type="dxa"/>
            <w:shd w:val="clear" w:color="auto" w:fill="FFFFFF" w:themeFill="background1"/>
          </w:tcPr>
          <w:p w:rsidR="000D2626" w:rsidRPr="00E53C74" w:rsidRDefault="00C36C1B" w:rsidP="00E709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постоянно</w:t>
            </w:r>
          </w:p>
        </w:tc>
        <w:tc>
          <w:tcPr>
            <w:tcW w:w="4614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Расширенный открытый перечень литературы для подготовки участников к Всероссийским олимпиадам школьников по ИЯ на различных этапах </w:t>
            </w:r>
          </w:p>
        </w:tc>
      </w:tr>
      <w:tr w:rsidR="00701A38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E53C74" w:rsidRDefault="00E53C74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01A38" w:rsidRPr="00FD477B" w:rsidRDefault="00701A38" w:rsidP="00E70956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D477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4. Воспитание и социализация обучающихся</w:t>
            </w:r>
          </w:p>
        </w:tc>
      </w:tr>
      <w:tr w:rsidR="00701A38" w:rsidRPr="00E53C74" w:rsidTr="00C1427E">
        <w:tc>
          <w:tcPr>
            <w:tcW w:w="817" w:type="dxa"/>
            <w:shd w:val="clear" w:color="auto" w:fill="FFFFFF" w:themeFill="background1"/>
          </w:tcPr>
          <w:p w:rsidR="00701A38" w:rsidRPr="00E53C74" w:rsidRDefault="00701A38" w:rsidP="00701A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678" w:type="dxa"/>
            <w:shd w:val="clear" w:color="auto" w:fill="FFFFFF" w:themeFill="background1"/>
          </w:tcPr>
          <w:p w:rsidR="00701A38" w:rsidRPr="00E53C74" w:rsidRDefault="007C0CB9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видеороликов на иностранных языках «Их именами названы улицы …» 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(английский, французский, немецкий, испанский языки)</w:t>
            </w:r>
          </w:p>
        </w:tc>
        <w:tc>
          <w:tcPr>
            <w:tcW w:w="3827" w:type="dxa"/>
            <w:shd w:val="clear" w:color="auto" w:fill="FFFFFF" w:themeFill="background1"/>
          </w:tcPr>
          <w:p w:rsidR="00701A38" w:rsidRPr="00E53C74" w:rsidRDefault="00C36C1B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Отдел образования Сармановского МР</w:t>
            </w:r>
            <w:r w:rsidR="007C0CB9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сентябрь-ноябрь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Увеличен охват обучающихся, участвующих в мероприятиях </w:t>
            </w:r>
          </w:p>
        </w:tc>
      </w:tr>
      <w:tr w:rsidR="000D2626" w:rsidRPr="00E53C74" w:rsidTr="00C1427E">
        <w:tc>
          <w:tcPr>
            <w:tcW w:w="817" w:type="dxa"/>
            <w:shd w:val="clear" w:color="auto" w:fill="FFFFFF" w:themeFill="background1"/>
          </w:tcPr>
          <w:p w:rsidR="000D2626" w:rsidRPr="00E53C74" w:rsidRDefault="000D2626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0D2626" w:rsidRPr="00E53C74" w:rsidRDefault="007C0CB9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л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>ингвострановедческ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турнир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D2626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юных любителей иностранных языков «Планета языков»</w:t>
            </w:r>
          </w:p>
        </w:tc>
        <w:tc>
          <w:tcPr>
            <w:tcW w:w="3827" w:type="dxa"/>
            <w:shd w:val="clear" w:color="auto" w:fill="FFFFFF" w:themeFill="background1"/>
          </w:tcPr>
          <w:p w:rsidR="000D2626" w:rsidRPr="00E53C74" w:rsidRDefault="000D2626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ГАОУ «РОЦ» МОиН РТ, ВШИЯиП ИМО КФУ, общеобразовательные организации </w:t>
            </w:r>
            <w:r w:rsidR="00C36C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0D2626" w:rsidRPr="00E53C74" w:rsidRDefault="000D2626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I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полугодие </w:t>
            </w:r>
          </w:p>
          <w:p w:rsidR="000D2626" w:rsidRPr="00E53C74" w:rsidRDefault="000D2626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учебного года </w:t>
            </w:r>
          </w:p>
        </w:tc>
        <w:tc>
          <w:tcPr>
            <w:tcW w:w="4614" w:type="dxa"/>
            <w:shd w:val="clear" w:color="auto" w:fill="FFFFFF" w:themeFill="background1"/>
          </w:tcPr>
          <w:p w:rsidR="000D2626" w:rsidRPr="00E53C74" w:rsidRDefault="000D2626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Усовершенствованы навыки коммуникативной и лингвострановедческой</w:t>
            </w:r>
          </w:p>
          <w:p w:rsidR="000D2626" w:rsidRPr="00E53C74" w:rsidRDefault="000D2626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компетенций обучающихся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C5ECA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auto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C0CB9" w:rsidRPr="00E53C74">
              <w:rPr>
                <w:rFonts w:ascii="Times New Roman" w:hAnsi="Times New Roman" w:cs="Times New Roman"/>
                <w:sz w:val="24"/>
                <w:szCs w:val="24"/>
              </w:rPr>
              <w:t>частие в у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чебно-тренировочны</w:t>
            </w:r>
            <w:r w:rsidR="007C0CB9" w:rsidRPr="00E53C7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сбор</w:t>
            </w:r>
            <w:r w:rsidR="007C0CB9" w:rsidRPr="00E53C74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приглашенных на Заключительный этап Всероссийской олимпиады школьников по иностранным языкам </w:t>
            </w:r>
          </w:p>
        </w:tc>
        <w:tc>
          <w:tcPr>
            <w:tcW w:w="3827" w:type="dxa"/>
            <w:shd w:val="clear" w:color="auto" w:fill="auto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ГАОУ «РОЦ» МОиН РТ, ВШИЯиП ИМО КФУ, общеобразовательные организации </w:t>
            </w:r>
            <w:r w:rsidR="00C36C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auto"/>
          </w:tcPr>
          <w:p w:rsidR="00864E5E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декабрь 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auto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Повышение качества подготовки обучающихся – участников школьного, муниципального, регионального этапов  Всероссийской олимпиады школьников по </w:t>
            </w:r>
            <w:r w:rsid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иностранным языкам</w:t>
            </w:r>
          </w:p>
        </w:tc>
      </w:tr>
      <w:tr w:rsidR="007B75C5" w:rsidRPr="00E53C74" w:rsidTr="00C1427E">
        <w:tc>
          <w:tcPr>
            <w:tcW w:w="817" w:type="dxa"/>
            <w:shd w:val="clear" w:color="auto" w:fill="FFFFFF" w:themeFill="background1"/>
          </w:tcPr>
          <w:p w:rsidR="007B75C5" w:rsidRPr="00E53C74" w:rsidRDefault="004E372B" w:rsidP="00C36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auto"/>
          </w:tcPr>
          <w:p w:rsidR="007B75C5" w:rsidRPr="00E53C74" w:rsidRDefault="00B446BF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рожде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ственском 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>лингвострановедческ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на английском язы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ке  (для  учащихся 6-8  классов</w:t>
            </w:r>
            <w:r w:rsidR="007B75C5" w:rsidRPr="00E53C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7B75C5" w:rsidRPr="00E53C74" w:rsidRDefault="007B75C5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Управление образованием Исполнительного комитета Бугульминского муниципального района Республики Татарстан (по согласованию)</w:t>
            </w:r>
            <w:r w:rsidR="00B446BF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общеобразовательные организации </w:t>
            </w:r>
            <w:r w:rsidR="00C36C1B">
              <w:rPr>
                <w:rFonts w:ascii="Times New Roman" w:hAnsi="Times New Roman" w:cs="Times New Roman"/>
                <w:sz w:val="24"/>
                <w:szCs w:val="24"/>
              </w:rPr>
              <w:t>Сармановского МР</w:t>
            </w:r>
          </w:p>
        </w:tc>
        <w:tc>
          <w:tcPr>
            <w:tcW w:w="1559" w:type="dxa"/>
            <w:shd w:val="clear" w:color="auto" w:fill="auto"/>
          </w:tcPr>
          <w:p w:rsidR="00864E5E" w:rsidRPr="00E53C74" w:rsidRDefault="00742E8B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ноябрь-декабрь </w:t>
            </w:r>
          </w:p>
          <w:p w:rsidR="007B75C5" w:rsidRPr="00E53C74" w:rsidRDefault="00742E8B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2022 г.</w:t>
            </w:r>
          </w:p>
        </w:tc>
        <w:tc>
          <w:tcPr>
            <w:tcW w:w="4614" w:type="dxa"/>
            <w:shd w:val="clear" w:color="auto" w:fill="auto"/>
          </w:tcPr>
          <w:p w:rsidR="007B75C5" w:rsidRPr="00E53C74" w:rsidRDefault="00742E8B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Повышен </w:t>
            </w:r>
            <w:r w:rsidR="007B75C5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уровень сформированности лингво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страноведческой компетенции у обучающихся</w:t>
            </w:r>
            <w:r w:rsidR="007B75C5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6-8 классов,</w:t>
            </w:r>
            <w:r w:rsidR="007B75C5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повы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шен</w:t>
            </w:r>
            <w:r w:rsidR="007B75C5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="007B75C5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нтерес к изучению английского языка</w:t>
            </w:r>
          </w:p>
        </w:tc>
      </w:tr>
      <w:tr w:rsidR="00701A38" w:rsidRPr="00E53C74" w:rsidTr="00C1427E">
        <w:tc>
          <w:tcPr>
            <w:tcW w:w="817" w:type="dxa"/>
            <w:shd w:val="clear" w:color="auto" w:fill="FFFFFF" w:themeFill="background1"/>
          </w:tcPr>
          <w:p w:rsidR="00701A38" w:rsidRPr="00E53C74" w:rsidRDefault="004E372B" w:rsidP="00D312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312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701A38" w:rsidRDefault="00701A3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школьных и муниципальных этапов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олимпиады «Путь к Олимпу»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олимпиады для обучающихся 4-8 классов, всероссийской олимпиады школьников 9-11 классов </w:t>
            </w:r>
          </w:p>
          <w:p w:rsidR="00E53C74" w:rsidRPr="00E53C74" w:rsidRDefault="00E53C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701A38" w:rsidRPr="00E53C74" w:rsidRDefault="00D312B7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 w:rsidR="00B446BF" w:rsidRPr="00E53C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 организации</w:t>
            </w:r>
          </w:p>
        </w:tc>
        <w:tc>
          <w:tcPr>
            <w:tcW w:w="1559" w:type="dxa"/>
            <w:shd w:val="clear" w:color="auto" w:fill="FFFFFF" w:themeFill="background1"/>
          </w:tcPr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январь-март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Увеличен охват обучающихся, </w:t>
            </w:r>
            <w:r w:rsidR="004E372B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принявших участие в олимпиадах</w:t>
            </w:r>
          </w:p>
        </w:tc>
      </w:tr>
      <w:tr w:rsidR="00701A38" w:rsidRPr="00E53C74" w:rsidTr="00C1427E">
        <w:tc>
          <w:tcPr>
            <w:tcW w:w="817" w:type="dxa"/>
            <w:shd w:val="clear" w:color="auto" w:fill="FFFFFF" w:themeFill="background1"/>
          </w:tcPr>
          <w:p w:rsidR="00701A38" w:rsidRPr="00E53C74" w:rsidRDefault="004E372B" w:rsidP="00D312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312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701A38" w:rsidRPr="00E53C74" w:rsidRDefault="007C0CB9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ф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t>естивал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01A3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родного языка (для школьников с участием иностранных студентов Института филологии и межкультурных коммуникаций ФГАОУ ВО «Казанский (Приволжский) федеральный университет» Калейдоскоп культур: мастер классы иностранных студентов по родным языкам)</w:t>
            </w:r>
          </w:p>
        </w:tc>
        <w:tc>
          <w:tcPr>
            <w:tcW w:w="3827" w:type="dxa"/>
            <w:shd w:val="clear" w:color="auto" w:fill="FFFFFF" w:themeFill="background1"/>
          </w:tcPr>
          <w:p w:rsidR="00D312B7" w:rsidRDefault="00701A38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 РТ, Управление образования Сабинского муниципального района Республики Татарстан (по согласованию)</w:t>
            </w:r>
            <w:r w:rsidR="00864E5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701A38" w:rsidRPr="00E53C74" w:rsidRDefault="00D312B7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Сармановского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МР</w:t>
            </w:r>
            <w:r w:rsidR="00864E5E" w:rsidRPr="00E53C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864E5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февраль </w:t>
            </w:r>
          </w:p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701A38" w:rsidRPr="00E53C74" w:rsidRDefault="00701A3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Усовершенствованы навыки коммуникативной компетенции обучающихся</w:t>
            </w:r>
          </w:p>
        </w:tc>
      </w:tr>
      <w:tr w:rsidR="002E5CEF" w:rsidRPr="00E53C74" w:rsidTr="00C1427E">
        <w:tc>
          <w:tcPr>
            <w:tcW w:w="817" w:type="dxa"/>
            <w:shd w:val="clear" w:color="auto" w:fill="FFFFFF" w:themeFill="background1"/>
          </w:tcPr>
          <w:p w:rsidR="002E5CEF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2E5CEF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ф</w:t>
            </w:r>
            <w:r w:rsidR="002E5CEF" w:rsidRPr="00E53C74">
              <w:rPr>
                <w:rFonts w:ascii="Times New Roman" w:hAnsi="Times New Roman" w:cs="Times New Roman"/>
                <w:sz w:val="24"/>
                <w:szCs w:val="24"/>
              </w:rPr>
              <w:t>естивал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E5CEF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немецкого языка</w:t>
            </w:r>
          </w:p>
        </w:tc>
        <w:tc>
          <w:tcPr>
            <w:tcW w:w="3827" w:type="dxa"/>
            <w:shd w:val="clear" w:color="auto" w:fill="FFFFFF" w:themeFill="background1"/>
          </w:tcPr>
          <w:p w:rsidR="002E5CEF" w:rsidRPr="00E53C74" w:rsidRDefault="002E5CEF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 РТ, ИРО РТ, МБОУ «Гимназия №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94» Московского района г.Казань</w:t>
            </w: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(по согласованию),  ВШИЯиП ИМО </w:t>
            </w: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КФУ</w:t>
            </w:r>
            <w:r w:rsidR="00445889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(по согласованию)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образовательные организации 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2E5CEF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По отдельному графику </w:t>
            </w:r>
          </w:p>
          <w:p w:rsidR="002E5CEF" w:rsidRPr="00E53C74" w:rsidRDefault="002E5CEF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2022-2023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2E5CEF" w:rsidRPr="00E53C74" w:rsidRDefault="00445889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Усовершенствованы навыки коммуникативной компетенции обучающихся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лингвистическ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форум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«Объединяя языки и культуры» (</w:t>
            </w:r>
            <w:r w:rsidR="002E4CA5" w:rsidRPr="00E53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Bridging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Languages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Cultures</w:t>
            </w:r>
            <w:r w:rsidR="002E4CA5" w:rsidRPr="00E53C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 РТ, ВШИЯиП ИМО КФУ</w:t>
            </w:r>
            <w:r w:rsidR="000B734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(по согласованию)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образовательные организации 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auto"/>
          </w:tcPr>
          <w:p w:rsidR="00864E5E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февраль 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auto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Увеличен охват участников Форума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м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ежрегиональн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«Иностранный язык» - диалог культур»</w:t>
            </w:r>
          </w:p>
        </w:tc>
        <w:tc>
          <w:tcPr>
            <w:tcW w:w="3827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 Р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Т, МБОУ «Гимназия № 5 г. Буинск</w:t>
            </w: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Республики Татарстан» (по согласованию), муниципальное казенное учреждение «Управление образования Буинского муниципального района» (по согласованию)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образовательные организации 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март 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 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Увеличен охват обучающихся</w:t>
            </w:r>
            <w:r w:rsidR="00B17B88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привлеченных к научно-исследовательской деятельности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лингвистическ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«Вечный язык» - «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Eternal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Language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», посвященный творчеству У.Шекспира</w:t>
            </w:r>
          </w:p>
        </w:tc>
        <w:tc>
          <w:tcPr>
            <w:tcW w:w="3827" w:type="dxa"/>
            <w:shd w:val="clear" w:color="auto" w:fill="FFFFFF" w:themeFill="background1"/>
          </w:tcPr>
          <w:p w:rsidR="00F74C97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МОиН РТ, </w:t>
            </w:r>
          </w:p>
          <w:p w:rsidR="004C5ECA" w:rsidRPr="00E53C74" w:rsidRDefault="00F74C97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общеобразовательные организации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апрель 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F74C97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Увеличен охват обучающихся</w:t>
            </w:r>
            <w:r w:rsidR="004C5EC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привлеченных к научно-исследовательской деятельности в области языкознания, сравнительной лингвистики, перевод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4C5EC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ведения, страноведения, культурологии, истории</w:t>
            </w:r>
          </w:p>
        </w:tc>
      </w:tr>
      <w:tr w:rsidR="00DF040F" w:rsidRPr="00E53C74" w:rsidTr="00C1427E">
        <w:tc>
          <w:tcPr>
            <w:tcW w:w="817" w:type="dxa"/>
            <w:shd w:val="clear" w:color="auto" w:fill="FFFFFF" w:themeFill="background1"/>
          </w:tcPr>
          <w:p w:rsidR="00DF040F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DF040F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DF040F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DF040F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F040F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ораторского мастерства «Speaking Сontest»</w:t>
            </w:r>
          </w:p>
        </w:tc>
        <w:tc>
          <w:tcPr>
            <w:tcW w:w="3827" w:type="dxa"/>
            <w:shd w:val="clear" w:color="auto" w:fill="FFFFFF" w:themeFill="background1"/>
          </w:tcPr>
          <w:p w:rsidR="00DF040F" w:rsidRPr="00E53C74" w:rsidRDefault="00DF040F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 РТ, Управление образования исполнительного комитета Нижнекамского муниципального района Республики Татарстан (по согласованию),        МБОУ  «Средняя общеобразовательная школа № 33 с углубленным изучением английского языка» Нижнекамского муниципального района Республики Татарстан (по согласованию),       Нижнекамский филиал Казанского инновационного университета им. В.Г.Тимирясова (КИУ)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образовательные организации 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864E5E" w:rsidRPr="00E53C74" w:rsidRDefault="00DF040F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февраль- апрель </w:t>
            </w:r>
          </w:p>
          <w:p w:rsidR="00DF040F" w:rsidRPr="00E53C74" w:rsidRDefault="00DF040F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2023 г.</w:t>
            </w:r>
          </w:p>
        </w:tc>
        <w:tc>
          <w:tcPr>
            <w:tcW w:w="4614" w:type="dxa"/>
            <w:shd w:val="clear" w:color="auto" w:fill="FFFFFF" w:themeFill="background1"/>
          </w:tcPr>
          <w:p w:rsidR="00DF040F" w:rsidRPr="00E53C74" w:rsidRDefault="00DF040F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Усовершенствованы навыки коммуникативной компетенции обучающихся</w:t>
            </w:r>
          </w:p>
        </w:tc>
      </w:tr>
      <w:tr w:rsidR="000B734E" w:rsidRPr="00E53C74" w:rsidTr="00C1427E">
        <w:tc>
          <w:tcPr>
            <w:tcW w:w="817" w:type="dxa"/>
            <w:shd w:val="clear" w:color="auto" w:fill="FFFFFF" w:themeFill="background1"/>
          </w:tcPr>
          <w:p w:rsidR="000B734E" w:rsidRPr="00E53C74" w:rsidRDefault="004E372B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0B734E" w:rsidRPr="00E53C74" w:rsidRDefault="00B17B88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="000B734E" w:rsidRPr="00E53C74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0B734E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фестиваль-конкурс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B734E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школьных театральных коллективов на английском языке «SCHOOL PERFORMANCES»</w:t>
            </w:r>
          </w:p>
        </w:tc>
        <w:tc>
          <w:tcPr>
            <w:tcW w:w="3827" w:type="dxa"/>
            <w:shd w:val="clear" w:color="auto" w:fill="FFFFFF" w:themeFill="background1"/>
          </w:tcPr>
          <w:p w:rsidR="000B734E" w:rsidRPr="00E53C74" w:rsidRDefault="000B734E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МОиН РТ, ВШИЯиП ИМО КФУ (по согласованию),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 w:rsidR="00B17B88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0B734E" w:rsidRPr="00E53C74" w:rsidRDefault="000B734E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 по отдельному графику</w:t>
            </w:r>
          </w:p>
        </w:tc>
        <w:tc>
          <w:tcPr>
            <w:tcW w:w="4614" w:type="dxa"/>
            <w:shd w:val="clear" w:color="auto" w:fill="FFFFFF" w:themeFill="background1"/>
          </w:tcPr>
          <w:p w:rsidR="000B734E" w:rsidRPr="00E53C74" w:rsidRDefault="005E56D7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Увеличен охват обучающихся в мероприятиях, направленных на развитие коммуникативной компетенции,  включая умение взаимодействовать с окружающими, выполняя разные социальные роли.</w:t>
            </w:r>
          </w:p>
        </w:tc>
      </w:tr>
      <w:tr w:rsidR="004C5ECA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4C5ECA" w:rsidRPr="00FD477B" w:rsidRDefault="004C5ECA" w:rsidP="00E70956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D477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C5ECA" w:rsidP="004C5E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68080E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семинаров, мастер-классов по обновлению форм, методов, средств обучения в преподавании предметной области «Иностранные языки»</w:t>
            </w:r>
          </w:p>
        </w:tc>
        <w:tc>
          <w:tcPr>
            <w:tcW w:w="3827" w:type="dxa"/>
            <w:shd w:val="clear" w:color="auto" w:fill="FFFFFF" w:themeFill="background1"/>
          </w:tcPr>
          <w:p w:rsidR="004C5ECA" w:rsidRPr="00E53C74" w:rsidRDefault="00F74C97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 по отдельному графику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Повышение профессиональных компетенций руководителей и педагогических работников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C5ECA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491E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с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еминар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учителей «Технология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CLIL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: новый подход к проведению занятий, форм подачи материала, организации работы»</w:t>
            </w:r>
          </w:p>
        </w:tc>
        <w:tc>
          <w:tcPr>
            <w:tcW w:w="3827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МОиН РТ, </w:t>
            </w:r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МАОУ «Гимназия-интернат</w:t>
            </w:r>
            <w:r w:rsidR="00FA78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4» Кировского района </w:t>
            </w:r>
            <w:proofErr w:type="spellStart"/>
            <w:r w:rsidR="00FA789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="00FA789A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="00FA789A">
              <w:rPr>
                <w:rFonts w:ascii="Times New Roman" w:hAnsi="Times New Roman" w:cs="Times New Roman"/>
                <w:bCs/>
                <w:sz w:val="24"/>
                <w:szCs w:val="24"/>
              </w:rPr>
              <w:t>азань</w:t>
            </w:r>
            <w:proofErr w:type="spellEnd"/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, МБ</w:t>
            </w:r>
            <w:r w:rsidR="00FA78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ОУ «Лицей интернат № 79» г. </w:t>
            </w:r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>Набережные Челны</w:t>
            </w:r>
            <w:r w:rsidR="00491E74"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профессиональный компетенций педагогических работников 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4C5ECA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864E5E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авторских мастер-класс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ах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по английскому языку </w:t>
            </w:r>
          </w:p>
        </w:tc>
        <w:tc>
          <w:tcPr>
            <w:tcW w:w="3827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Управление образованием Исполнительного комитета Бугульминского муниципального района Республики Татарстан (по согласованию), МБОУ Средняя общеобразовательная школа № 6 с углубленным изучением отдельных предметов Бугульминского муниципального района (по согласованию)</w:t>
            </w:r>
            <w:r w:rsidR="00864E5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>МР</w:t>
            </w:r>
            <w:r w:rsidR="00864E5E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864E5E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Ноябрь – декабрь </w:t>
            </w:r>
          </w:p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года 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Повышение профессиональных компетенций  педагогических работников</w:t>
            </w:r>
          </w:p>
        </w:tc>
      </w:tr>
      <w:tr w:rsidR="00CF230E" w:rsidRPr="00E53C74" w:rsidTr="00C1427E">
        <w:tc>
          <w:tcPr>
            <w:tcW w:w="817" w:type="dxa"/>
            <w:shd w:val="clear" w:color="auto" w:fill="FFFFFF" w:themeFill="background1"/>
          </w:tcPr>
          <w:p w:rsidR="00CF230E" w:rsidRPr="00E53C74" w:rsidRDefault="00CF230E" w:rsidP="00F74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74C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CF230E" w:rsidRPr="00E53C74" w:rsidRDefault="00491E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с</w:t>
            </w:r>
            <w:r w:rsidR="00CF230E" w:rsidRPr="00E53C74">
              <w:rPr>
                <w:rFonts w:ascii="Times New Roman" w:hAnsi="Times New Roman" w:cs="Times New Roman"/>
                <w:sz w:val="24"/>
                <w:szCs w:val="24"/>
              </w:rPr>
              <w:t>еминар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F230E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учителей иностранного языка «Технологии смешанного обучения как способ повышения эмоционального интеллекта </w:t>
            </w:r>
            <w:r w:rsidR="00CF230E"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изучении иностранного языка»</w:t>
            </w:r>
          </w:p>
        </w:tc>
        <w:tc>
          <w:tcPr>
            <w:tcW w:w="3827" w:type="dxa"/>
            <w:shd w:val="clear" w:color="auto" w:fill="FFFFFF" w:themeFill="background1"/>
          </w:tcPr>
          <w:p w:rsidR="00CF230E" w:rsidRPr="00E53C74" w:rsidRDefault="00CF230E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МОиН РТ, МБОУ «Лицей №</w:t>
            </w:r>
            <w:r w:rsidR="00E709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159» Советского района </w:t>
            </w:r>
            <w:proofErr w:type="spellStart"/>
            <w:r w:rsidR="00E709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="00E709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азань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Управление образования </w:t>
            </w:r>
            <w:proofErr w:type="spellStart"/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г.Казань</w:t>
            </w:r>
            <w:proofErr w:type="spellEnd"/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74C9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МР</w:t>
            </w:r>
            <w:r w:rsidR="00F74C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CF230E" w:rsidRPr="00E53C74" w:rsidRDefault="00CF230E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февраль </w:t>
            </w:r>
          </w:p>
          <w:p w:rsidR="00CF230E" w:rsidRPr="00E53C74" w:rsidRDefault="00CF230E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</w:t>
            </w:r>
          </w:p>
          <w:p w:rsidR="00CF230E" w:rsidRPr="00E53C74" w:rsidRDefault="00CF230E" w:rsidP="00E7095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14" w:type="dxa"/>
            <w:shd w:val="clear" w:color="auto" w:fill="FFFFFF" w:themeFill="background1"/>
          </w:tcPr>
          <w:p w:rsidR="00CF230E" w:rsidRPr="00E53C74" w:rsidRDefault="00CF230E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Повышение цифровых компетенций учителей иностранного языка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CF230E" w:rsidP="00F46F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  <w:r w:rsidR="00F46F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4C5EC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сопровождение </w:t>
            </w:r>
            <w:r w:rsidR="00F46F7F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иностранных языков 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организаций. Прове</w:t>
            </w:r>
            <w:r w:rsidR="00491E74" w:rsidRPr="00E53C74">
              <w:rPr>
                <w:rFonts w:ascii="Times New Roman" w:hAnsi="Times New Roman" w:cs="Times New Roman"/>
                <w:sz w:val="24"/>
                <w:szCs w:val="24"/>
              </w:rPr>
              <w:t>дение тематических консультаций.</w:t>
            </w:r>
          </w:p>
        </w:tc>
        <w:tc>
          <w:tcPr>
            <w:tcW w:w="3827" w:type="dxa"/>
            <w:shd w:val="clear" w:color="auto" w:fill="FFFFFF" w:themeFill="background1"/>
          </w:tcPr>
          <w:p w:rsidR="004C5ECA" w:rsidRPr="00E53C74" w:rsidRDefault="00F46F7F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годы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Повышение уровня владения профессиональными компетенциями педагогических работников о</w:t>
            </w:r>
            <w:r w:rsidR="00491E74" w:rsidRPr="00E53C74">
              <w:rPr>
                <w:rFonts w:ascii="Times New Roman" w:hAnsi="Times New Roman" w:cs="Times New Roman"/>
                <w:sz w:val="24"/>
                <w:szCs w:val="24"/>
              </w:rPr>
              <w:t>бщеобразовательных организаций.</w:t>
            </w:r>
          </w:p>
        </w:tc>
      </w:tr>
      <w:tr w:rsidR="004C5ECA" w:rsidRPr="00E53C74" w:rsidTr="00C1427E">
        <w:tc>
          <w:tcPr>
            <w:tcW w:w="817" w:type="dxa"/>
            <w:shd w:val="clear" w:color="auto" w:fill="FFFFFF" w:themeFill="background1"/>
          </w:tcPr>
          <w:p w:rsidR="004C5ECA" w:rsidRPr="00E53C74" w:rsidRDefault="00864E5E" w:rsidP="00CC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46F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230E"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4C5ECA" w:rsidRPr="00E53C74" w:rsidRDefault="00491E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целевых семинар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="004C5ECA" w:rsidRPr="00E53C74">
              <w:rPr>
                <w:rFonts w:ascii="Times New Roman" w:hAnsi="Times New Roman" w:cs="Times New Roman"/>
                <w:sz w:val="24"/>
                <w:szCs w:val="24"/>
              </w:rPr>
              <w:t>, мастер классов по технологии преподавания CLIL</w:t>
            </w:r>
          </w:p>
        </w:tc>
        <w:tc>
          <w:tcPr>
            <w:tcW w:w="3827" w:type="dxa"/>
            <w:shd w:val="clear" w:color="auto" w:fill="FFFFFF" w:themeFill="background1"/>
          </w:tcPr>
          <w:p w:rsidR="00CC2108" w:rsidRDefault="001E7911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ГАОУ</w:t>
            </w:r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Полилингвальный</w:t>
            </w:r>
            <w:proofErr w:type="spellEnd"/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комплекс «</w:t>
            </w:r>
            <w:proofErr w:type="spellStart"/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Адымнар</w:t>
            </w:r>
            <w:proofErr w:type="spellEnd"/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пут</w:t>
            </w:r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ь к знаниям и согласию» </w:t>
            </w:r>
            <w:proofErr w:type="spellStart"/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.К</w:t>
            </w:r>
            <w:proofErr w:type="gramEnd"/>
            <w:r w:rsidR="00FA7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азань</w:t>
            </w:r>
            <w:proofErr w:type="spellEnd"/>
            <w:r w:rsidR="004C5ECA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CC2108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МАОУ «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Полилингвальный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образовательный комплекс «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Адымнар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Алабуга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Елабужского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 (по согласованию); </w:t>
            </w:r>
          </w:p>
          <w:p w:rsidR="004C5ECA" w:rsidRPr="00E53C74" w:rsidRDefault="004C5ECA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МБОУ «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Полилингвальная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гимназия № 59 «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Адымнар-Чаллы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(по согласованию), </w:t>
            </w: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полилингвальные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образовательные организации, КФУ (по согласованию)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общеобразовательные организации </w:t>
            </w:r>
            <w:proofErr w:type="spellStart"/>
            <w:r w:rsidR="00CC21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Сармановского</w:t>
            </w:r>
            <w:proofErr w:type="spellEnd"/>
            <w:r w:rsidR="00CC21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МР</w:t>
            </w:r>
          </w:p>
        </w:tc>
        <w:tc>
          <w:tcPr>
            <w:tcW w:w="1559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C5ECA" w:rsidRPr="00E53C74" w:rsidRDefault="004C5ECA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 отдельному графику)</w:t>
            </w:r>
          </w:p>
        </w:tc>
        <w:tc>
          <w:tcPr>
            <w:tcW w:w="4614" w:type="dxa"/>
            <w:shd w:val="clear" w:color="auto" w:fill="FFFFFF" w:themeFill="background1"/>
          </w:tcPr>
          <w:p w:rsidR="004C5ECA" w:rsidRPr="00E53C74" w:rsidRDefault="004C5ECA" w:rsidP="00E709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Увеличен охват учителей, использующих современные средства обучения и преподавания английского языка </w:t>
            </w:r>
          </w:p>
        </w:tc>
      </w:tr>
      <w:tr w:rsidR="00001BB8" w:rsidRPr="00E53C74" w:rsidTr="00C1427E">
        <w:tc>
          <w:tcPr>
            <w:tcW w:w="817" w:type="dxa"/>
            <w:shd w:val="clear" w:color="auto" w:fill="FFFFFF" w:themeFill="background1"/>
          </w:tcPr>
          <w:p w:rsidR="00001BB8" w:rsidRPr="00E53C74" w:rsidRDefault="00001BB8" w:rsidP="00CC2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C21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001BB8" w:rsidRPr="00E53C74" w:rsidRDefault="00491E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с</w:t>
            </w:r>
            <w:r w:rsidR="00001BB8" w:rsidRPr="00E53C74">
              <w:rPr>
                <w:rFonts w:ascii="Times New Roman" w:hAnsi="Times New Roman" w:cs="Times New Roman"/>
                <w:sz w:val="24"/>
                <w:szCs w:val="24"/>
              </w:rPr>
              <w:t>еминар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01BB8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функциональной грамотности на уроках иностранного языка»</w:t>
            </w:r>
          </w:p>
        </w:tc>
        <w:tc>
          <w:tcPr>
            <w:tcW w:w="3827" w:type="dxa"/>
            <w:shd w:val="clear" w:color="auto" w:fill="FFFFFF" w:themeFill="background1"/>
          </w:tcPr>
          <w:p w:rsidR="00001BB8" w:rsidRPr="00E53C74" w:rsidRDefault="00001BB8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МОиН</w:t>
            </w:r>
            <w:proofErr w:type="spellEnd"/>
            <w:r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РТ, ИРО РТ, </w:t>
            </w:r>
            <w:r w:rsidR="00CC21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 w:rsidR="00CC2108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="00CC21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общ</w:t>
            </w:r>
            <w:r w:rsidR="00CC21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001BB8" w:rsidRPr="00E53C74" w:rsidRDefault="00001BB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2022 – 2023 </w:t>
            </w:r>
          </w:p>
          <w:p w:rsidR="00001BB8" w:rsidRDefault="00001BB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 отдельному графику)</w:t>
            </w:r>
          </w:p>
          <w:p w:rsidR="00CC2108" w:rsidRDefault="00CC210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C2108" w:rsidRDefault="00CC2108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427E" w:rsidRPr="00E53C74" w:rsidRDefault="00C1427E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14" w:type="dxa"/>
            <w:shd w:val="clear" w:color="auto" w:fill="FFFFFF" w:themeFill="background1"/>
          </w:tcPr>
          <w:p w:rsidR="00001BB8" w:rsidRPr="00E53C74" w:rsidRDefault="00001BB8" w:rsidP="00E709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профессиональных компетенций</w:t>
            </w:r>
          </w:p>
        </w:tc>
      </w:tr>
      <w:tr w:rsidR="001E7911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1E7911" w:rsidRPr="00FD477B" w:rsidRDefault="00281517" w:rsidP="00E709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1E7911" w:rsidRPr="00FD477B">
              <w:rPr>
                <w:rFonts w:ascii="Times New Roman" w:hAnsi="Times New Roman" w:cs="Times New Roman"/>
                <w:b/>
                <w:sz w:val="24"/>
                <w:szCs w:val="24"/>
              </w:rPr>
              <w:t>. Популяризация учебного предмета</w:t>
            </w:r>
          </w:p>
        </w:tc>
      </w:tr>
      <w:tr w:rsidR="001E7911" w:rsidRPr="00E53C74" w:rsidTr="00C1427E">
        <w:tc>
          <w:tcPr>
            <w:tcW w:w="817" w:type="dxa"/>
            <w:shd w:val="clear" w:color="auto" w:fill="FFFFFF" w:themeFill="background1"/>
          </w:tcPr>
          <w:p w:rsidR="001E7911" w:rsidRPr="00E53C74" w:rsidRDefault="00281517" w:rsidP="00680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08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конкурсных мероприятий для обучающихся предметной области «Иностранные языки»</w:t>
            </w:r>
            <w:proofErr w:type="gramEnd"/>
          </w:p>
        </w:tc>
        <w:tc>
          <w:tcPr>
            <w:tcW w:w="3827" w:type="dxa"/>
            <w:shd w:val="clear" w:color="auto" w:fill="FFFFFF" w:themeFill="background1"/>
          </w:tcPr>
          <w:p w:rsidR="00281517" w:rsidRPr="00E53C74" w:rsidRDefault="00281517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E709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2024 годы</w:t>
            </w:r>
          </w:p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 отдельному графику)</w:t>
            </w:r>
          </w:p>
        </w:tc>
        <w:tc>
          <w:tcPr>
            <w:tcW w:w="4614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охвата обучающихся в мероприятиях, направленных на развитие коммуникативной компетенции,  включая умение взаимодействовать с окружающими, </w:t>
            </w:r>
            <w:r w:rsidR="005E56D7" w:rsidRPr="00E53C74">
              <w:rPr>
                <w:rFonts w:ascii="Times New Roman" w:hAnsi="Times New Roman" w:cs="Times New Roman"/>
                <w:sz w:val="24"/>
                <w:szCs w:val="24"/>
              </w:rPr>
              <w:t>выполняя разные социальные роли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1E7911" w:rsidRPr="00E53C74" w:rsidTr="00C1427E">
        <w:tc>
          <w:tcPr>
            <w:tcW w:w="817" w:type="dxa"/>
            <w:shd w:val="clear" w:color="auto" w:fill="FFFFFF" w:themeFill="background1"/>
          </w:tcPr>
          <w:p w:rsidR="001E7911" w:rsidRPr="00E53C74" w:rsidRDefault="00281517" w:rsidP="001E7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68080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1E7911" w:rsidRPr="00E53C74" w:rsidRDefault="00491E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конкурсных мероприяти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для учителей иностранных языков </w:t>
            </w:r>
          </w:p>
        </w:tc>
        <w:tc>
          <w:tcPr>
            <w:tcW w:w="3827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53C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МОиН</w:t>
            </w:r>
            <w:proofErr w:type="spellEnd"/>
            <w:r w:rsidRPr="00E53C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РТ,  КФУ (по согласованию), ГАОУ ДПО «ИРО РТ», ГАОУ «РОЦ» </w:t>
            </w:r>
            <w:proofErr w:type="spellStart"/>
            <w:r w:rsidRPr="00E53C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МОиН</w:t>
            </w:r>
            <w:proofErr w:type="spellEnd"/>
            <w:r w:rsidRPr="00E53C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РТ, </w:t>
            </w:r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общ</w:t>
            </w:r>
            <w:r w:rsidR="002815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годы</w:t>
            </w:r>
          </w:p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 отдельному графику)</w:t>
            </w:r>
          </w:p>
        </w:tc>
        <w:tc>
          <w:tcPr>
            <w:tcW w:w="4614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престижа учителей </w:t>
            </w:r>
            <w:r w:rsidR="00281517">
              <w:rPr>
                <w:rFonts w:ascii="Times New Roman" w:hAnsi="Times New Roman" w:cs="Times New Roman"/>
                <w:sz w:val="24"/>
                <w:szCs w:val="24"/>
              </w:rPr>
              <w:t>иностранных языков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E7911" w:rsidRPr="00E53C74" w:rsidTr="00C1427E">
        <w:tc>
          <w:tcPr>
            <w:tcW w:w="817" w:type="dxa"/>
            <w:shd w:val="clear" w:color="auto" w:fill="FFFFFF" w:themeFill="background1"/>
          </w:tcPr>
          <w:p w:rsidR="001E7911" w:rsidRPr="00E53C74" w:rsidRDefault="00281517" w:rsidP="001E7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080E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FFFFFF" w:themeFill="background1"/>
          </w:tcPr>
          <w:p w:rsidR="001E7911" w:rsidRPr="00E53C74" w:rsidRDefault="00E53C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по о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бобщени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опыта образовательных организаций Республики Татарстан по преподаванию предметной области «Иностранные языки» в Республике Татарстан в рамках конференций, круглых столов</w:t>
            </w:r>
          </w:p>
        </w:tc>
        <w:tc>
          <w:tcPr>
            <w:tcW w:w="3827" w:type="dxa"/>
            <w:shd w:val="clear" w:color="auto" w:fill="FFFFFF" w:themeFill="background1"/>
          </w:tcPr>
          <w:p w:rsidR="001E7911" w:rsidRPr="00E53C74" w:rsidRDefault="00E53C74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ГАОУ ДПО «ИРО РТ», </w:t>
            </w:r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="002815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общ</w:t>
            </w:r>
            <w:r w:rsidR="002815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годы</w:t>
            </w:r>
          </w:p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4614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Консолидация профессионального потенциала педагогического сообщества, повышение уровня владения профессиональными компетенциями учителей</w:t>
            </w:r>
          </w:p>
        </w:tc>
      </w:tr>
      <w:tr w:rsidR="001E7911" w:rsidRPr="00E53C74" w:rsidTr="00C1427E">
        <w:tc>
          <w:tcPr>
            <w:tcW w:w="15495" w:type="dxa"/>
            <w:gridSpan w:val="5"/>
            <w:shd w:val="clear" w:color="auto" w:fill="FFFFFF" w:themeFill="background1"/>
          </w:tcPr>
          <w:p w:rsidR="001E7911" w:rsidRPr="00FD477B" w:rsidRDefault="00FA789A" w:rsidP="00E709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E7911" w:rsidRPr="00FD477B">
              <w:rPr>
                <w:rFonts w:ascii="Times New Roman" w:hAnsi="Times New Roman" w:cs="Times New Roman"/>
                <w:b/>
                <w:sz w:val="24"/>
                <w:szCs w:val="24"/>
              </w:rPr>
              <w:t>. Мониторинг и управление ходом реализации Календарного плана</w:t>
            </w:r>
          </w:p>
        </w:tc>
      </w:tr>
      <w:tr w:rsidR="001E7911" w:rsidRPr="00E53C74" w:rsidTr="00C1427E">
        <w:tc>
          <w:tcPr>
            <w:tcW w:w="817" w:type="dxa"/>
            <w:shd w:val="clear" w:color="auto" w:fill="FFFFFF" w:themeFill="background1"/>
          </w:tcPr>
          <w:p w:rsidR="001E7911" w:rsidRPr="00E53C74" w:rsidRDefault="00FA789A" w:rsidP="001E7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4678" w:type="dxa"/>
            <w:shd w:val="clear" w:color="auto" w:fill="FFFFFF" w:themeFill="background1"/>
          </w:tcPr>
          <w:p w:rsidR="001E7911" w:rsidRPr="00E53C74" w:rsidRDefault="001E7911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</w:t>
            </w:r>
            <w:r w:rsidR="0094430A" w:rsidRPr="00E53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94430A" w:rsidRPr="00E53C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53C7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1E7911" w:rsidRPr="00E53C74" w:rsidRDefault="001E7911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1E7911" w:rsidRPr="00E53C74" w:rsidRDefault="00FA789A" w:rsidP="00E7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</w:t>
            </w:r>
            <w:r w:rsidR="00491E74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общ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годы </w:t>
            </w:r>
          </w:p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4614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Подготовлены отчеты о ходе выполнения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учебный год</w:t>
            </w:r>
          </w:p>
        </w:tc>
      </w:tr>
      <w:tr w:rsidR="001E7911" w:rsidRPr="00E53C74" w:rsidTr="00C1427E">
        <w:tc>
          <w:tcPr>
            <w:tcW w:w="817" w:type="dxa"/>
            <w:shd w:val="clear" w:color="auto" w:fill="FFFFFF" w:themeFill="background1"/>
          </w:tcPr>
          <w:p w:rsidR="001E7911" w:rsidRPr="00E53C74" w:rsidRDefault="00FA789A" w:rsidP="001E7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E7911" w:rsidRPr="00E53C74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4678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Обеспечение информационного сопровождения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учебный год</w:t>
            </w:r>
          </w:p>
        </w:tc>
        <w:tc>
          <w:tcPr>
            <w:tcW w:w="3827" w:type="dxa"/>
            <w:shd w:val="clear" w:color="auto" w:fill="FFFFFF" w:themeFill="background1"/>
          </w:tcPr>
          <w:p w:rsidR="001E7911" w:rsidRPr="00E53C74" w:rsidRDefault="00FA789A" w:rsidP="00E70956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Отдел образования Сармановского МР</w:t>
            </w:r>
            <w:r w:rsidR="00F00439" w:rsidRPr="00E53C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общеобразовательные организации </w:t>
            </w:r>
          </w:p>
        </w:tc>
        <w:tc>
          <w:tcPr>
            <w:tcW w:w="1559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spacing w:after="1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202</w:t>
            </w:r>
            <w:r w:rsidR="007E4B86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годы </w:t>
            </w:r>
          </w:p>
          <w:p w:rsidR="001E7911" w:rsidRPr="00E53C74" w:rsidRDefault="001E7911" w:rsidP="00E70956">
            <w:pPr>
              <w:widowControl w:val="0"/>
              <w:spacing w:before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4614" w:type="dxa"/>
            <w:shd w:val="clear" w:color="auto" w:fill="FFFFFF" w:themeFill="background1"/>
          </w:tcPr>
          <w:p w:rsidR="001E7911" w:rsidRPr="00E53C74" w:rsidRDefault="001E7911" w:rsidP="00E70956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Размещена информация о мероприятиях реализации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/202</w:t>
            </w:r>
            <w:r w:rsidR="0094430A"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53C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учебный год на официальных сайтах ответственных исполнителей  </w:t>
            </w:r>
          </w:p>
        </w:tc>
      </w:tr>
    </w:tbl>
    <w:p w:rsidR="00D23B2B" w:rsidRPr="00E53C74" w:rsidRDefault="00D23B2B" w:rsidP="00CE71B6">
      <w:pPr>
        <w:spacing w:after="0" w:line="24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D23B2B" w:rsidRPr="00E53C74" w:rsidSect="00E53C74">
      <w:pgSz w:w="16838" w:h="11906" w:orient="landscape"/>
      <w:pgMar w:top="851" w:right="1134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FED" w:rsidRDefault="00682FED" w:rsidP="00220D63">
      <w:pPr>
        <w:spacing w:after="0" w:line="240" w:lineRule="auto"/>
      </w:pPr>
      <w:r>
        <w:separator/>
      </w:r>
    </w:p>
  </w:endnote>
  <w:endnote w:type="continuationSeparator" w:id="0">
    <w:p w:rsidR="00682FED" w:rsidRDefault="00682FED" w:rsidP="00220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FED" w:rsidRDefault="00682FED" w:rsidP="00220D63">
      <w:pPr>
        <w:spacing w:after="0" w:line="240" w:lineRule="auto"/>
      </w:pPr>
      <w:r>
        <w:separator/>
      </w:r>
    </w:p>
  </w:footnote>
  <w:footnote w:type="continuationSeparator" w:id="0">
    <w:p w:rsidR="00682FED" w:rsidRDefault="00682FED" w:rsidP="00220D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893"/>
    <w:rsid w:val="00001BB8"/>
    <w:rsid w:val="00012A50"/>
    <w:rsid w:val="000148A5"/>
    <w:rsid w:val="00042457"/>
    <w:rsid w:val="00054F1D"/>
    <w:rsid w:val="00062C28"/>
    <w:rsid w:val="00073F90"/>
    <w:rsid w:val="00076A2D"/>
    <w:rsid w:val="000B734E"/>
    <w:rsid w:val="000D245B"/>
    <w:rsid w:val="000D2626"/>
    <w:rsid w:val="001041AC"/>
    <w:rsid w:val="00106F59"/>
    <w:rsid w:val="001A1FF1"/>
    <w:rsid w:val="001A3A60"/>
    <w:rsid w:val="001A6EE6"/>
    <w:rsid w:val="001B321A"/>
    <w:rsid w:val="001E7911"/>
    <w:rsid w:val="00205EC5"/>
    <w:rsid w:val="00220D63"/>
    <w:rsid w:val="00281517"/>
    <w:rsid w:val="00290741"/>
    <w:rsid w:val="002A5C84"/>
    <w:rsid w:val="002A613A"/>
    <w:rsid w:val="002E4CA5"/>
    <w:rsid w:val="002E5CEF"/>
    <w:rsid w:val="00302253"/>
    <w:rsid w:val="00320514"/>
    <w:rsid w:val="00322FC7"/>
    <w:rsid w:val="003243A7"/>
    <w:rsid w:val="00334B61"/>
    <w:rsid w:val="00341B41"/>
    <w:rsid w:val="00345AFA"/>
    <w:rsid w:val="00347D62"/>
    <w:rsid w:val="00445889"/>
    <w:rsid w:val="004607BC"/>
    <w:rsid w:val="00477587"/>
    <w:rsid w:val="00481A9E"/>
    <w:rsid w:val="00491E74"/>
    <w:rsid w:val="004C5ECA"/>
    <w:rsid w:val="004E372B"/>
    <w:rsid w:val="00504CAD"/>
    <w:rsid w:val="00512E50"/>
    <w:rsid w:val="0052067C"/>
    <w:rsid w:val="00526634"/>
    <w:rsid w:val="005738DA"/>
    <w:rsid w:val="0059580E"/>
    <w:rsid w:val="005A4BE4"/>
    <w:rsid w:val="005A5744"/>
    <w:rsid w:val="005B3D33"/>
    <w:rsid w:val="005E56D7"/>
    <w:rsid w:val="00601578"/>
    <w:rsid w:val="006213D9"/>
    <w:rsid w:val="006262DD"/>
    <w:rsid w:val="0068080E"/>
    <w:rsid w:val="00682FED"/>
    <w:rsid w:val="00687271"/>
    <w:rsid w:val="006E472F"/>
    <w:rsid w:val="006F250A"/>
    <w:rsid w:val="00701A38"/>
    <w:rsid w:val="0070539A"/>
    <w:rsid w:val="00735B06"/>
    <w:rsid w:val="00742E8B"/>
    <w:rsid w:val="007644B6"/>
    <w:rsid w:val="007A3AD8"/>
    <w:rsid w:val="007B3C14"/>
    <w:rsid w:val="007B75C5"/>
    <w:rsid w:val="007B771F"/>
    <w:rsid w:val="007C0CB9"/>
    <w:rsid w:val="007C3411"/>
    <w:rsid w:val="007E4B86"/>
    <w:rsid w:val="00806218"/>
    <w:rsid w:val="00813435"/>
    <w:rsid w:val="00814BAA"/>
    <w:rsid w:val="00815216"/>
    <w:rsid w:val="00834136"/>
    <w:rsid w:val="0085602C"/>
    <w:rsid w:val="00864E5E"/>
    <w:rsid w:val="0087494F"/>
    <w:rsid w:val="00886AA8"/>
    <w:rsid w:val="008A0E08"/>
    <w:rsid w:val="00900509"/>
    <w:rsid w:val="0094430A"/>
    <w:rsid w:val="009620A5"/>
    <w:rsid w:val="00972893"/>
    <w:rsid w:val="0098042B"/>
    <w:rsid w:val="00985836"/>
    <w:rsid w:val="009A5AFB"/>
    <w:rsid w:val="009C52D8"/>
    <w:rsid w:val="00A166E4"/>
    <w:rsid w:val="00A243DA"/>
    <w:rsid w:val="00A27229"/>
    <w:rsid w:val="00A52D92"/>
    <w:rsid w:val="00AA2600"/>
    <w:rsid w:val="00AA4199"/>
    <w:rsid w:val="00AE210B"/>
    <w:rsid w:val="00AF17D3"/>
    <w:rsid w:val="00B02A1E"/>
    <w:rsid w:val="00B17B88"/>
    <w:rsid w:val="00B25C4C"/>
    <w:rsid w:val="00B3485D"/>
    <w:rsid w:val="00B446BF"/>
    <w:rsid w:val="00B4495A"/>
    <w:rsid w:val="00B51786"/>
    <w:rsid w:val="00B66729"/>
    <w:rsid w:val="00B71BDD"/>
    <w:rsid w:val="00B7735A"/>
    <w:rsid w:val="00BE35C6"/>
    <w:rsid w:val="00C02A2C"/>
    <w:rsid w:val="00C1427E"/>
    <w:rsid w:val="00C16617"/>
    <w:rsid w:val="00C30BC0"/>
    <w:rsid w:val="00C36C1B"/>
    <w:rsid w:val="00C72FE2"/>
    <w:rsid w:val="00C9438E"/>
    <w:rsid w:val="00CC2108"/>
    <w:rsid w:val="00CD1BDA"/>
    <w:rsid w:val="00CD1EFC"/>
    <w:rsid w:val="00CE71B6"/>
    <w:rsid w:val="00CF145E"/>
    <w:rsid w:val="00CF230E"/>
    <w:rsid w:val="00D02730"/>
    <w:rsid w:val="00D23B2B"/>
    <w:rsid w:val="00D312B7"/>
    <w:rsid w:val="00D64DC0"/>
    <w:rsid w:val="00D76163"/>
    <w:rsid w:val="00D95922"/>
    <w:rsid w:val="00DD5564"/>
    <w:rsid w:val="00DF040F"/>
    <w:rsid w:val="00E10FA0"/>
    <w:rsid w:val="00E148B8"/>
    <w:rsid w:val="00E1640F"/>
    <w:rsid w:val="00E361D4"/>
    <w:rsid w:val="00E42254"/>
    <w:rsid w:val="00E53C74"/>
    <w:rsid w:val="00E60CC2"/>
    <w:rsid w:val="00E70956"/>
    <w:rsid w:val="00E83724"/>
    <w:rsid w:val="00E97180"/>
    <w:rsid w:val="00EB04F3"/>
    <w:rsid w:val="00EB128F"/>
    <w:rsid w:val="00F00439"/>
    <w:rsid w:val="00F171AF"/>
    <w:rsid w:val="00F31E1E"/>
    <w:rsid w:val="00F46F7F"/>
    <w:rsid w:val="00F74C97"/>
    <w:rsid w:val="00FA789A"/>
    <w:rsid w:val="00FC2153"/>
    <w:rsid w:val="00FD477B"/>
    <w:rsid w:val="00FE5688"/>
    <w:rsid w:val="00FE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0D63"/>
  </w:style>
  <w:style w:type="paragraph" w:styleId="a7">
    <w:name w:val="footer"/>
    <w:basedOn w:val="a"/>
    <w:link w:val="a8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0D63"/>
  </w:style>
  <w:style w:type="paragraph" w:styleId="a9">
    <w:name w:val="Balloon Text"/>
    <w:basedOn w:val="a"/>
    <w:link w:val="aa"/>
    <w:uiPriority w:val="99"/>
    <w:semiHidden/>
    <w:unhideWhenUsed/>
    <w:rsid w:val="00FD4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47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0D63"/>
  </w:style>
  <w:style w:type="paragraph" w:styleId="a7">
    <w:name w:val="footer"/>
    <w:basedOn w:val="a"/>
    <w:link w:val="a8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0D63"/>
  </w:style>
  <w:style w:type="paragraph" w:styleId="a9">
    <w:name w:val="Balloon Text"/>
    <w:basedOn w:val="a"/>
    <w:link w:val="aa"/>
    <w:uiPriority w:val="99"/>
    <w:semiHidden/>
    <w:unhideWhenUsed/>
    <w:rsid w:val="00FD4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47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9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71823-AB73-42F4-A766-F031DDD49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2202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назиля</cp:lastModifiedBy>
  <cp:revision>9</cp:revision>
  <cp:lastPrinted>2022-08-03T12:29:00Z</cp:lastPrinted>
  <dcterms:created xsi:type="dcterms:W3CDTF">2022-08-30T01:24:00Z</dcterms:created>
  <dcterms:modified xsi:type="dcterms:W3CDTF">2022-08-30T01:59:00Z</dcterms:modified>
</cp:coreProperties>
</file>